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육아휴직 신청서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9298"/>
            <w:gridSpan w:val="2"/>
            <w:vAlign w:val="center"/>
          </w:tcPr>
          <w:p>
            <w:pPr>
              <w:spacing w:line="276" w:lineRule="auto" w:after="0"/>
            </w:pPr>
            <w:r>
              <w:rPr>
                <w:b/>
                <w:sz w:val="21"/>
              </w:rPr>
              <w:t xml:space="preserve"> 소속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직위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성명  </w:t>
            </w:r>
            <w:r>
              <w:rPr>
                <w:sz w:val="21"/>
              </w:rPr>
              <w:t xml:space="preserve">　　　　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1. 대상 자녀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성명 　　　 / 생년월일 　　　년 __월 __일 (만 __세)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2. 휴직 기간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__일부터 　　　년 __월 __일까지 (총 __개월)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3. 휴직 개시 희망일 30일 전 신청 여부 : 예 (   ), 아니오 (   )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4. 분할 사용 여부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최초 사용 (   ), 분할 __회차 사용 (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5. 첨부 서류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가족관계증명서(또는 주민등록등본)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6. 비상 연락처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위와 같이 남녀고용평등과 일·가정 양립 지원에 관한 법률 제19조에 따라 육아휴직을 신청합니다.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신청인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 w:before="160"/>
      </w:pPr>
      <w:r>
        <w:t>______________ 대표이사 귀하</w:t>
      </w: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